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06FC" w14:textId="6D7666BE" w:rsidR="00F22BD1" w:rsidRPr="005C4D41" w:rsidRDefault="005C4D41">
      <w:pPr>
        <w:rPr>
          <w:rFonts w:ascii="Arial" w:hAnsi="Arial" w:cs="Arial"/>
          <w:lang w:val="de-CH"/>
        </w:rPr>
      </w:pPr>
      <w:r w:rsidRPr="005C4D41">
        <w:rPr>
          <w:rFonts w:ascii="Arial" w:hAnsi="Arial" w:cs="Arial"/>
          <w:lang w:val="de-CH"/>
        </w:rPr>
        <w:t xml:space="preserve">Unser Kunden - ein mittelständisch geprägte Bauunternehmen im Bereich Hoch- und Schlüsselfertigbau – ist ein verlässlicher Partner für Kunde und Mitarbeiter. Für die Niederlassung in München suchen wir im Rahmen einer Altersnachfolge einen </w:t>
      </w:r>
    </w:p>
    <w:p w14:paraId="28E6AE75" w14:textId="77777777" w:rsidR="005C4D41" w:rsidRPr="005C4D41" w:rsidRDefault="005C4D41">
      <w:pPr>
        <w:rPr>
          <w:rFonts w:ascii="Arial" w:hAnsi="Arial" w:cs="Arial"/>
          <w:lang w:val="de-CH"/>
        </w:rPr>
      </w:pPr>
    </w:p>
    <w:p w14:paraId="3036B3D7" w14:textId="697509DB" w:rsidR="005C4D41" w:rsidRPr="005C4D41" w:rsidRDefault="005C4D41">
      <w:pPr>
        <w:rPr>
          <w:rFonts w:ascii="Arial" w:hAnsi="Arial" w:cs="Arial"/>
          <w:b/>
          <w:bCs/>
          <w:lang w:val="de-CH"/>
        </w:rPr>
      </w:pPr>
      <w:proofErr w:type="spellStart"/>
      <w:r w:rsidRPr="005C4D41">
        <w:rPr>
          <w:rFonts w:ascii="Arial" w:hAnsi="Arial" w:cs="Arial"/>
          <w:b/>
          <w:bCs/>
          <w:lang w:val="de-CH"/>
        </w:rPr>
        <w:t>Niederlassungleiter</w:t>
      </w:r>
      <w:proofErr w:type="spellEnd"/>
      <w:r w:rsidRPr="005C4D41">
        <w:rPr>
          <w:rFonts w:ascii="Arial" w:hAnsi="Arial" w:cs="Arial"/>
          <w:b/>
          <w:bCs/>
          <w:lang w:val="de-CH"/>
        </w:rPr>
        <w:t>*In Hochbau</w:t>
      </w:r>
    </w:p>
    <w:p w14:paraId="2D80A5F3" w14:textId="77777777" w:rsidR="005C4D41" w:rsidRPr="005C4D41" w:rsidRDefault="005C4D41">
      <w:pPr>
        <w:rPr>
          <w:rFonts w:ascii="Arial" w:hAnsi="Arial" w:cs="Arial"/>
          <w:lang w:val="de-CH"/>
        </w:rPr>
      </w:pPr>
    </w:p>
    <w:p w14:paraId="1404E8FB" w14:textId="40394FB6" w:rsidR="005C4D41" w:rsidRPr="005C4D41" w:rsidRDefault="005C4D41">
      <w:pPr>
        <w:rPr>
          <w:rFonts w:ascii="Arial" w:hAnsi="Arial" w:cs="Arial"/>
          <w:lang w:val="de-CH"/>
        </w:rPr>
      </w:pPr>
      <w:r w:rsidRPr="005C4D41">
        <w:rPr>
          <w:rFonts w:ascii="Arial" w:hAnsi="Arial" w:cs="Arial"/>
          <w:lang w:val="de-CH"/>
        </w:rPr>
        <w:t>Aufgaben:</w:t>
      </w:r>
    </w:p>
    <w:p w14:paraId="1A0A1A2E" w14:textId="1F0138F3" w:rsidR="005C4D41" w:rsidRPr="005C4D41" w:rsidRDefault="005C4D41">
      <w:pPr>
        <w:rPr>
          <w:rFonts w:ascii="Arial" w:hAnsi="Arial" w:cs="Arial"/>
          <w:lang w:val="de-CH"/>
        </w:rPr>
      </w:pPr>
      <w:r w:rsidRPr="005C4D41">
        <w:rPr>
          <w:rFonts w:ascii="Arial" w:hAnsi="Arial" w:cs="Arial"/>
          <w:lang w:val="de-CH"/>
        </w:rPr>
        <w:t xml:space="preserve">-Leitung und Ausbau des Teams von 25 Mitarbeitern </w:t>
      </w:r>
    </w:p>
    <w:p w14:paraId="79D88973" w14:textId="3777FDAB" w:rsidR="005C4D41" w:rsidRPr="005C4D41" w:rsidRDefault="005C4D41">
      <w:pPr>
        <w:rPr>
          <w:rFonts w:ascii="Arial" w:hAnsi="Arial" w:cs="Arial"/>
          <w:lang w:val="de-CH"/>
        </w:rPr>
      </w:pPr>
      <w:r w:rsidRPr="005C4D41">
        <w:rPr>
          <w:rFonts w:ascii="Arial" w:hAnsi="Arial" w:cs="Arial"/>
          <w:lang w:val="de-CH"/>
        </w:rPr>
        <w:t>- Leitung des operativen Geschäfts und Übernahme der Akquisition und Beratung der Kunden</w:t>
      </w:r>
    </w:p>
    <w:p w14:paraId="14E3C03F" w14:textId="09F3F443" w:rsidR="005C4D41" w:rsidRPr="005C4D41" w:rsidRDefault="005C4D41">
      <w:pPr>
        <w:rPr>
          <w:rFonts w:ascii="Arial" w:hAnsi="Arial" w:cs="Arial"/>
          <w:lang w:val="de-CH"/>
        </w:rPr>
      </w:pPr>
      <w:r w:rsidRPr="005C4D41">
        <w:rPr>
          <w:rFonts w:ascii="Arial" w:hAnsi="Arial" w:cs="Arial"/>
          <w:lang w:val="de-CH"/>
        </w:rPr>
        <w:t>- Sicherstellung der Auslastung</w:t>
      </w:r>
    </w:p>
    <w:p w14:paraId="4B36B492" w14:textId="7D578F6E" w:rsidR="005C4D41" w:rsidRPr="005C4D41" w:rsidRDefault="005C4D41">
      <w:pPr>
        <w:rPr>
          <w:rFonts w:ascii="Arial" w:hAnsi="Arial" w:cs="Arial"/>
          <w:lang w:val="de-CH"/>
        </w:rPr>
      </w:pPr>
      <w:r w:rsidRPr="005C4D41">
        <w:rPr>
          <w:rFonts w:ascii="Arial" w:hAnsi="Arial" w:cs="Arial"/>
          <w:lang w:val="de-CH"/>
        </w:rPr>
        <w:t>- Weiterentwicklung des Standortes und Weiterbildung der Mitarbeiter</w:t>
      </w:r>
    </w:p>
    <w:p w14:paraId="2E00F8FC" w14:textId="77777777" w:rsidR="005C4D41" w:rsidRPr="005C4D41" w:rsidRDefault="005C4D41">
      <w:pPr>
        <w:rPr>
          <w:rFonts w:ascii="Arial" w:hAnsi="Arial" w:cs="Arial"/>
          <w:lang w:val="de-CH"/>
        </w:rPr>
      </w:pPr>
    </w:p>
    <w:p w14:paraId="31548718" w14:textId="77777777" w:rsidR="005C4D41" w:rsidRPr="005C4D41" w:rsidRDefault="005C4D41">
      <w:pPr>
        <w:rPr>
          <w:rFonts w:ascii="Arial" w:hAnsi="Arial" w:cs="Arial"/>
          <w:lang w:val="de-CH"/>
        </w:rPr>
      </w:pPr>
    </w:p>
    <w:p w14:paraId="38B83AAC" w14:textId="3631FC08" w:rsidR="005C4D41" w:rsidRPr="005C4D41" w:rsidRDefault="005C4D41">
      <w:pPr>
        <w:rPr>
          <w:rFonts w:ascii="Arial" w:hAnsi="Arial" w:cs="Arial"/>
          <w:lang w:val="de-CH"/>
        </w:rPr>
      </w:pPr>
      <w:r w:rsidRPr="005C4D41">
        <w:rPr>
          <w:rFonts w:ascii="Arial" w:hAnsi="Arial" w:cs="Arial"/>
          <w:lang w:val="de-CH"/>
        </w:rPr>
        <w:t>Profil.</w:t>
      </w:r>
    </w:p>
    <w:p w14:paraId="7E174064" w14:textId="062ABD57" w:rsidR="005C4D41" w:rsidRPr="005C4D41" w:rsidRDefault="005C4D41">
      <w:pPr>
        <w:rPr>
          <w:rFonts w:ascii="Arial" w:hAnsi="Arial" w:cs="Arial"/>
          <w:lang w:val="de-CH"/>
        </w:rPr>
      </w:pPr>
      <w:r w:rsidRPr="005C4D41">
        <w:rPr>
          <w:rFonts w:ascii="Arial" w:hAnsi="Arial" w:cs="Arial"/>
          <w:lang w:val="de-CH"/>
        </w:rPr>
        <w:t>-Sie haben einen Abschluss als Bauingenieur mit mehrjähriger Berufserfahrung</w:t>
      </w:r>
    </w:p>
    <w:p w14:paraId="73E4AAF1" w14:textId="7BD6D3E2" w:rsidR="005C4D41" w:rsidRPr="005C4D41" w:rsidRDefault="005C4D41">
      <w:pPr>
        <w:rPr>
          <w:rFonts w:ascii="Arial" w:hAnsi="Arial" w:cs="Arial"/>
          <w:lang w:val="de-CH"/>
        </w:rPr>
      </w:pPr>
      <w:r w:rsidRPr="005C4D41">
        <w:rPr>
          <w:rFonts w:ascii="Arial" w:hAnsi="Arial" w:cs="Arial"/>
          <w:lang w:val="de-CH"/>
        </w:rPr>
        <w:t>- Erfahrung in der Bauausführung im Roh- und Schlüsselfertigbau</w:t>
      </w:r>
    </w:p>
    <w:p w14:paraId="6DE28D9E" w14:textId="5F3F89F2" w:rsidR="005C4D41" w:rsidRPr="005C4D41" w:rsidRDefault="005C4D41">
      <w:pPr>
        <w:rPr>
          <w:rFonts w:ascii="Arial" w:hAnsi="Arial" w:cs="Arial"/>
          <w:lang w:val="de-CH"/>
        </w:rPr>
      </w:pPr>
      <w:r w:rsidRPr="005C4D41">
        <w:rPr>
          <w:rFonts w:ascii="Arial" w:hAnsi="Arial" w:cs="Arial"/>
          <w:lang w:val="de-CH"/>
        </w:rPr>
        <w:t>-Sie können sich mit der Arbeitsweise und Mentalität im Mittelstand identifizieren</w:t>
      </w:r>
    </w:p>
    <w:p w14:paraId="27138443" w14:textId="19A53CB8" w:rsidR="005C4D41" w:rsidRPr="005C4D41" w:rsidRDefault="005C4D41">
      <w:pPr>
        <w:rPr>
          <w:rFonts w:ascii="Arial" w:hAnsi="Arial" w:cs="Arial"/>
          <w:lang w:val="de-CH"/>
        </w:rPr>
      </w:pPr>
      <w:r w:rsidRPr="005C4D41">
        <w:rPr>
          <w:rFonts w:ascii="Arial" w:hAnsi="Arial" w:cs="Arial"/>
          <w:lang w:val="de-CH"/>
        </w:rPr>
        <w:t>- Sie kenne</w:t>
      </w:r>
      <w:r w:rsidR="00852AD7">
        <w:rPr>
          <w:rFonts w:ascii="Arial" w:hAnsi="Arial" w:cs="Arial"/>
          <w:lang w:val="de-CH"/>
        </w:rPr>
        <w:t>n</w:t>
      </w:r>
      <w:r w:rsidRPr="005C4D41">
        <w:rPr>
          <w:rFonts w:ascii="Arial" w:hAnsi="Arial" w:cs="Arial"/>
          <w:lang w:val="de-CH"/>
        </w:rPr>
        <w:t xml:space="preserve"> das Ausschreibungsgeschäft</w:t>
      </w:r>
    </w:p>
    <w:p w14:paraId="5D094FC0" w14:textId="57A48114" w:rsidR="005C4D41" w:rsidRPr="005C4D41" w:rsidRDefault="005C4D41">
      <w:pPr>
        <w:rPr>
          <w:rFonts w:ascii="Arial" w:hAnsi="Arial" w:cs="Arial"/>
          <w:lang w:val="de-CH"/>
        </w:rPr>
      </w:pPr>
      <w:r w:rsidRPr="005C4D41">
        <w:rPr>
          <w:rFonts w:ascii="Arial" w:hAnsi="Arial" w:cs="Arial"/>
          <w:lang w:val="de-CH"/>
        </w:rPr>
        <w:t>- Sie führen mit Empathie und Sachverstand ihre Mitarbeiter</w:t>
      </w:r>
    </w:p>
    <w:p w14:paraId="2F9BA92C" w14:textId="52DC9489" w:rsidR="005C4D41" w:rsidRPr="005C4D41" w:rsidRDefault="005C4D41">
      <w:pPr>
        <w:rPr>
          <w:rFonts w:ascii="Arial" w:hAnsi="Arial" w:cs="Arial"/>
          <w:lang w:val="de-CH"/>
        </w:rPr>
      </w:pPr>
      <w:r w:rsidRPr="005C4D41">
        <w:rPr>
          <w:rFonts w:ascii="Arial" w:hAnsi="Arial" w:cs="Arial"/>
          <w:lang w:val="de-CH"/>
        </w:rPr>
        <w:t>- Sie sprechen fliessen Deutsch</w:t>
      </w:r>
    </w:p>
    <w:p w14:paraId="5EA7C7C0" w14:textId="77777777" w:rsidR="005C4D41" w:rsidRPr="005C4D41" w:rsidRDefault="005C4D41">
      <w:pPr>
        <w:rPr>
          <w:rFonts w:ascii="Arial" w:hAnsi="Arial" w:cs="Arial"/>
          <w:lang w:val="de-CH"/>
        </w:rPr>
      </w:pPr>
    </w:p>
    <w:p w14:paraId="4EEA4D49" w14:textId="43B9B02A" w:rsidR="005C4D41" w:rsidRPr="005C4D41" w:rsidRDefault="005C4D41">
      <w:pPr>
        <w:rPr>
          <w:rFonts w:ascii="Arial" w:hAnsi="Arial" w:cs="Arial"/>
          <w:lang w:val="de-CH"/>
        </w:rPr>
      </w:pPr>
      <w:r w:rsidRPr="005C4D41">
        <w:rPr>
          <w:rFonts w:ascii="Arial" w:hAnsi="Arial" w:cs="Arial"/>
          <w:lang w:val="de-CH"/>
        </w:rPr>
        <w:t>Unser Kunde bietet:</w:t>
      </w:r>
    </w:p>
    <w:p w14:paraId="0173D740" w14:textId="77777777" w:rsidR="005C4D41" w:rsidRPr="005C4D41" w:rsidRDefault="005C4D41" w:rsidP="005C4D41">
      <w:pPr>
        <w:rPr>
          <w:rFonts w:ascii="Arial" w:hAnsi="Arial" w:cs="Arial"/>
          <w:lang w:eastAsia="de-DE"/>
        </w:rPr>
      </w:pPr>
      <w:r w:rsidRPr="005C4D41">
        <w:rPr>
          <w:rFonts w:ascii="Arial" w:hAnsi="Arial" w:cs="Arial"/>
          <w:lang w:eastAsia="de-DE"/>
        </w:rPr>
        <w:t>30 Urlaubstage und Urlaubsgeld</w:t>
      </w:r>
    </w:p>
    <w:p w14:paraId="54156A85" w14:textId="77777777" w:rsidR="005C4D41" w:rsidRPr="005C4D41" w:rsidRDefault="005C4D41" w:rsidP="005C4D41">
      <w:pPr>
        <w:rPr>
          <w:rFonts w:ascii="Arial" w:hAnsi="Arial" w:cs="Arial"/>
          <w:lang w:eastAsia="de-DE"/>
        </w:rPr>
      </w:pPr>
      <w:r w:rsidRPr="005C4D41">
        <w:rPr>
          <w:rFonts w:ascii="Arial" w:hAnsi="Arial" w:cs="Arial"/>
          <w:lang w:eastAsia="de-DE"/>
        </w:rPr>
        <w:t>13. Monatsgehalt (anteilig gemäß Tarif)</w:t>
      </w:r>
    </w:p>
    <w:p w14:paraId="54A459F7" w14:textId="77777777" w:rsidR="005C4D41" w:rsidRPr="005C4D41" w:rsidRDefault="005C4D41" w:rsidP="005C4D41">
      <w:pPr>
        <w:rPr>
          <w:rFonts w:ascii="Arial" w:hAnsi="Arial" w:cs="Arial"/>
          <w:lang w:eastAsia="de-DE"/>
        </w:rPr>
      </w:pPr>
      <w:r w:rsidRPr="005C4D41">
        <w:rPr>
          <w:rFonts w:ascii="Arial" w:hAnsi="Arial" w:cs="Arial"/>
          <w:lang w:eastAsia="de-DE"/>
        </w:rPr>
        <w:t>Vermögenswirksame Leistungen / betriebliche Altersvorsorge</w:t>
      </w:r>
    </w:p>
    <w:p w14:paraId="172B616D" w14:textId="77777777" w:rsidR="005C4D41" w:rsidRPr="005C4D41" w:rsidRDefault="005C4D41" w:rsidP="005C4D41">
      <w:pPr>
        <w:rPr>
          <w:rFonts w:ascii="Arial" w:hAnsi="Arial" w:cs="Arial"/>
          <w:lang w:eastAsia="de-DE"/>
        </w:rPr>
      </w:pPr>
      <w:r w:rsidRPr="005C4D41">
        <w:rPr>
          <w:rFonts w:ascii="Arial" w:hAnsi="Arial" w:cs="Arial"/>
          <w:lang w:eastAsia="de-DE"/>
        </w:rPr>
        <w:t>Individuelle fachliche Weiterbildungen</w:t>
      </w:r>
    </w:p>
    <w:p w14:paraId="7645526F" w14:textId="77777777" w:rsidR="005C4D41" w:rsidRPr="005C4D41" w:rsidRDefault="005C4D41" w:rsidP="005C4D41">
      <w:pPr>
        <w:rPr>
          <w:rFonts w:ascii="Arial" w:hAnsi="Arial" w:cs="Arial"/>
          <w:lang w:eastAsia="de-DE"/>
        </w:rPr>
      </w:pPr>
      <w:r w:rsidRPr="005C4D41">
        <w:rPr>
          <w:rFonts w:ascii="Arial" w:hAnsi="Arial" w:cs="Arial"/>
          <w:lang w:eastAsia="de-DE"/>
        </w:rPr>
        <w:t>Regionale Tätigkeit in und um München</w:t>
      </w:r>
    </w:p>
    <w:p w14:paraId="5C78633C" w14:textId="77777777" w:rsidR="005C4D41" w:rsidRPr="005C4D41" w:rsidRDefault="005C4D41" w:rsidP="005C4D41">
      <w:pPr>
        <w:rPr>
          <w:rFonts w:ascii="Arial" w:hAnsi="Arial" w:cs="Arial"/>
          <w:lang w:eastAsia="de-DE"/>
        </w:rPr>
      </w:pPr>
      <w:r w:rsidRPr="005C4D41">
        <w:rPr>
          <w:rFonts w:ascii="Arial" w:hAnsi="Arial" w:cs="Arial"/>
          <w:lang w:eastAsia="de-DE"/>
        </w:rPr>
        <w:t>Ein unbefristeter und sicherer Arbeitsplatz</w:t>
      </w:r>
    </w:p>
    <w:p w14:paraId="59EE0C65" w14:textId="73612A7B" w:rsidR="005C4D41" w:rsidRPr="005C4D41" w:rsidRDefault="005C4D41" w:rsidP="005C4D41">
      <w:pPr>
        <w:rPr>
          <w:rFonts w:ascii="Arial" w:hAnsi="Arial" w:cs="Arial"/>
          <w:lang w:val="de-CH"/>
        </w:rPr>
      </w:pPr>
      <w:r w:rsidRPr="005C4D41">
        <w:rPr>
          <w:rFonts w:ascii="Arial" w:hAnsi="Arial" w:cs="Arial"/>
          <w:lang w:eastAsia="de-DE"/>
        </w:rPr>
        <w:t xml:space="preserve">Team-Events in all unseren Bereichen: Hochbau, Schlüsselfertigbau, Tiefbau, Bauwerkserhaltung und Projektentwicklung. </w:t>
      </w:r>
    </w:p>
    <w:p w14:paraId="6B23A351" w14:textId="77777777" w:rsidR="005C4D41" w:rsidRDefault="005C4D41">
      <w:pPr>
        <w:rPr>
          <w:lang w:val="de-CH"/>
        </w:rPr>
      </w:pPr>
    </w:p>
    <w:p w14:paraId="61E2AEE9" w14:textId="0DA3C815" w:rsidR="005C4D41" w:rsidRPr="005C4D41" w:rsidRDefault="005C4D41">
      <w:pPr>
        <w:rPr>
          <w:lang w:val="de-CH"/>
        </w:rPr>
      </w:pPr>
    </w:p>
    <w:sectPr w:rsidR="005C4D41" w:rsidRPr="005C4D41" w:rsidSect="00237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D0465"/>
    <w:multiLevelType w:val="multilevel"/>
    <w:tmpl w:val="A790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956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41"/>
    <w:rsid w:val="002375EA"/>
    <w:rsid w:val="005C4D41"/>
    <w:rsid w:val="00852AD7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F48B5"/>
  <w15:chartTrackingRefBased/>
  <w15:docId w15:val="{49DA2284-D535-43E7-93F9-1EAF015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2023-05-23T08:04:00Z</dcterms:created>
  <dcterms:modified xsi:type="dcterms:W3CDTF">2023-05-23T08:37:00Z</dcterms:modified>
</cp:coreProperties>
</file>